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0B3" w:rsidRDefault="00B13B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О ДЕТСКОЙ ОРГАНИЗАЦИИ </w:t>
      </w:r>
      <w:r w:rsidRPr="00B13B12">
        <w:rPr>
          <w:rFonts w:ascii="Times New Roman" w:hAnsi="Times New Roman" w:cs="Times New Roman"/>
          <w:b/>
          <w:i/>
          <w:sz w:val="28"/>
          <w:szCs w:val="28"/>
        </w:rPr>
        <w:t>« АЛЫЕ ПАРУСА»</w:t>
      </w:r>
    </w:p>
    <w:p w:rsidR="00B13B12" w:rsidRPr="00B13B12" w:rsidRDefault="00B13B1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«БАКРЧИНСКАЯ  СРЕДНЯЯ ОБЩЕОБРАЗОВАТЕЛЬНАЯ ШКОЛА» ТЕТЮШСКОГО МУНИЦИПАЛЬНОГО РАЙОНА РТ.</w:t>
      </w:r>
    </w:p>
    <w:p w:rsidR="00B13B12" w:rsidRDefault="00B13B12">
      <w:pPr>
        <w:rPr>
          <w:rFonts w:ascii="Times New Roman" w:hAnsi="Times New Roman" w:cs="Times New Roman"/>
          <w:b/>
          <w:sz w:val="28"/>
          <w:szCs w:val="28"/>
        </w:rPr>
      </w:pPr>
    </w:p>
    <w:p w:rsidR="00B13B12" w:rsidRDefault="00F822C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="00B13B12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B13B12" w:rsidRDefault="00B13B12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1.1.Детская общественная организация « Алые паруса» является добровольной, самостоятельной, самодеятельной общественной организацией детей и взрослых, представляющей и защищающей интересы и права своих членов с ярко выраженной социально-значимой и личностно-ориентированной направленностью своей многопрофильной деятельности.</w:t>
      </w:r>
      <w:proofErr w:type="gramEnd"/>
    </w:p>
    <w:p w:rsidR="00B13B12" w:rsidRDefault="00B13B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1.2.Дружина является субъектом Союза наследников Татарстана, и в своей деятельности руководствуется Уставом этой организации</w:t>
      </w:r>
      <w:r w:rsidR="00733029">
        <w:rPr>
          <w:rFonts w:ascii="Times New Roman" w:hAnsi="Times New Roman" w:cs="Times New Roman"/>
          <w:sz w:val="28"/>
          <w:szCs w:val="28"/>
        </w:rPr>
        <w:t>, пользуетс</w:t>
      </w:r>
      <w:r w:rsidR="00C02723">
        <w:rPr>
          <w:rFonts w:ascii="Times New Roman" w:hAnsi="Times New Roman" w:cs="Times New Roman"/>
          <w:sz w:val="28"/>
          <w:szCs w:val="28"/>
        </w:rPr>
        <w:t xml:space="preserve">я правами и обязанностями, </w:t>
      </w:r>
      <w:r w:rsidR="00733029">
        <w:rPr>
          <w:rFonts w:ascii="Times New Roman" w:hAnsi="Times New Roman" w:cs="Times New Roman"/>
          <w:sz w:val="28"/>
          <w:szCs w:val="28"/>
        </w:rPr>
        <w:t xml:space="preserve">предусмотренные законом РТ для общественных организаций. </w:t>
      </w:r>
    </w:p>
    <w:p w:rsidR="00733029" w:rsidRPr="00BD491A" w:rsidRDefault="007330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1.3.Дружина имеет свою символику</w:t>
      </w:r>
      <w:r w:rsidR="00C027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D491A">
        <w:rPr>
          <w:rFonts w:ascii="Times New Roman" w:hAnsi="Times New Roman" w:cs="Times New Roman"/>
          <w:b/>
          <w:sz w:val="28"/>
          <w:szCs w:val="28"/>
        </w:rPr>
        <w:t>значки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w:r w:rsidRPr="00BD491A">
        <w:rPr>
          <w:rFonts w:ascii="Times New Roman" w:hAnsi="Times New Roman" w:cs="Times New Roman"/>
          <w:b/>
          <w:sz w:val="28"/>
          <w:szCs w:val="28"/>
        </w:rPr>
        <w:t>законы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D491A">
        <w:rPr>
          <w:rFonts w:ascii="Times New Roman" w:hAnsi="Times New Roman" w:cs="Times New Roman"/>
          <w:b/>
          <w:sz w:val="28"/>
          <w:szCs w:val="28"/>
        </w:rPr>
        <w:t>девиз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491A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Pr="00BD491A">
        <w:rPr>
          <w:rFonts w:ascii="Times New Roman" w:hAnsi="Times New Roman" w:cs="Times New Roman"/>
          <w:b/>
          <w:sz w:val="28"/>
          <w:szCs w:val="28"/>
        </w:rPr>
        <w:t xml:space="preserve"> «Нам </w:t>
      </w:r>
      <w:r w:rsidR="00C02723" w:rsidRPr="00BD491A">
        <w:rPr>
          <w:rFonts w:ascii="Times New Roman" w:hAnsi="Times New Roman" w:cs="Times New Roman"/>
          <w:b/>
          <w:sz w:val="28"/>
          <w:szCs w:val="28"/>
        </w:rPr>
        <w:t xml:space="preserve">интересно вместе жить, дружить, </w:t>
      </w:r>
      <w:r w:rsidRPr="00BD491A">
        <w:rPr>
          <w:rFonts w:ascii="Times New Roman" w:hAnsi="Times New Roman" w:cs="Times New Roman"/>
          <w:b/>
          <w:sz w:val="28"/>
          <w:szCs w:val="28"/>
        </w:rPr>
        <w:t>любить, добро творить».</w:t>
      </w:r>
    </w:p>
    <w:p w:rsidR="00733029" w:rsidRDefault="007330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C02723">
        <w:rPr>
          <w:rFonts w:ascii="Times New Roman" w:hAnsi="Times New Roman" w:cs="Times New Roman"/>
          <w:sz w:val="28"/>
          <w:szCs w:val="28"/>
        </w:rPr>
        <w:t xml:space="preserve"> В рамках, </w:t>
      </w:r>
      <w:r w:rsidR="00F822C3">
        <w:rPr>
          <w:rFonts w:ascii="Times New Roman" w:hAnsi="Times New Roman" w:cs="Times New Roman"/>
          <w:sz w:val="28"/>
          <w:szCs w:val="28"/>
        </w:rPr>
        <w:t>установленных законодательством, дружина свободна в определении своей внутренней структуры, форм и методов своей деятельности.</w:t>
      </w:r>
    </w:p>
    <w:p w:rsidR="00F822C3" w:rsidRDefault="00F822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1.5.Деятельность дружины является гласной , а информация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учредительных и программных документов – общедоступной.</w:t>
      </w:r>
    </w:p>
    <w:p w:rsidR="00F822C3" w:rsidRDefault="00F822C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Pr="00F822C3">
        <w:rPr>
          <w:rFonts w:ascii="Times New Roman" w:hAnsi="Times New Roman" w:cs="Times New Roman"/>
          <w:b/>
          <w:sz w:val="28"/>
          <w:szCs w:val="28"/>
        </w:rPr>
        <w:t>2.ЦЕЛЬ ДРУЖИНЫ</w:t>
      </w:r>
    </w:p>
    <w:p w:rsidR="00F822C3" w:rsidRDefault="00EC5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822C3">
        <w:rPr>
          <w:rFonts w:ascii="Times New Roman" w:hAnsi="Times New Roman" w:cs="Times New Roman"/>
          <w:sz w:val="28"/>
          <w:szCs w:val="28"/>
        </w:rPr>
        <w:t>.1.</w:t>
      </w:r>
      <w:r>
        <w:rPr>
          <w:rFonts w:ascii="Times New Roman" w:hAnsi="Times New Roman" w:cs="Times New Roman"/>
          <w:sz w:val="28"/>
          <w:szCs w:val="28"/>
        </w:rPr>
        <w:t>Цель дружины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воспитание гражданственности и патриотизма, готовности раскрыть и применить свои способности на пользу себе, своей семье, другими людям, Родине.</w:t>
      </w:r>
    </w:p>
    <w:p w:rsidR="00EC5B6F" w:rsidRDefault="00EC5B6F">
      <w:pPr>
        <w:rPr>
          <w:rFonts w:ascii="Times New Roman" w:hAnsi="Times New Roman" w:cs="Times New Roman"/>
          <w:b/>
          <w:sz w:val="28"/>
          <w:szCs w:val="28"/>
        </w:rPr>
      </w:pPr>
      <w:r w:rsidRPr="00EC5B6F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A84AFC" w:rsidRDefault="00EC5B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!</w:t>
      </w:r>
      <w:r w:rsidR="00A84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5B6F">
        <w:rPr>
          <w:rFonts w:ascii="Times New Roman" w:hAnsi="Times New Roman" w:cs="Times New Roman"/>
          <w:sz w:val="28"/>
          <w:szCs w:val="28"/>
        </w:rPr>
        <w:t>становление нравственно</w:t>
      </w:r>
      <w:r>
        <w:rPr>
          <w:rFonts w:ascii="Times New Roman" w:hAnsi="Times New Roman" w:cs="Times New Roman"/>
          <w:sz w:val="28"/>
          <w:szCs w:val="28"/>
        </w:rPr>
        <w:t>, духовно и физически здоровых детей и подростков</w:t>
      </w:r>
      <w:r w:rsidR="00A84AFC">
        <w:rPr>
          <w:rFonts w:ascii="Times New Roman" w:hAnsi="Times New Roman" w:cs="Times New Roman"/>
          <w:sz w:val="28"/>
          <w:szCs w:val="28"/>
        </w:rPr>
        <w:t>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EC5B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содействие развитию личности ребенка, раскрытию его творческих способностей;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взаимодействие с другими общественными организациями</w:t>
      </w:r>
      <w:r w:rsidR="00904AA1">
        <w:rPr>
          <w:rFonts w:ascii="Times New Roman" w:hAnsi="Times New Roman" w:cs="Times New Roman"/>
          <w:sz w:val="28"/>
          <w:szCs w:val="28"/>
        </w:rPr>
        <w:t>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2.3.Для достижения целей и задач дружина вправе: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свободно распространять информацию о своей деятельности;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представлять и защищать права и законные интересы своих членов в порядке, установленном законом;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выступать с инициативой по различным вопросам общественной жизни;</w:t>
      </w:r>
    </w:p>
    <w:p w:rsidR="00A84AFC" w:rsidRPr="00904AA1" w:rsidRDefault="00C027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2.4.Дружина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4AFC" w:rsidRPr="00904AA1">
        <w:rPr>
          <w:rFonts w:ascii="Times New Roman" w:hAnsi="Times New Roman" w:cs="Times New Roman"/>
          <w:b/>
          <w:sz w:val="28"/>
          <w:szCs w:val="28"/>
        </w:rPr>
        <w:t>как общественная организация, обязана: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соблюдать законодательства РТ, РФ, общепризнанные  принципы и нормы международного права;</w:t>
      </w:r>
    </w:p>
    <w:p w:rsidR="00A84AFC" w:rsidRDefault="00A84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обеспечить гласность в своей деятельности;</w:t>
      </w:r>
    </w:p>
    <w:p w:rsidR="004F7B94" w:rsidRDefault="004F7B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C0272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84AFC">
        <w:rPr>
          <w:rFonts w:ascii="Times New Roman" w:hAnsi="Times New Roman" w:cs="Times New Roman"/>
          <w:sz w:val="28"/>
          <w:szCs w:val="28"/>
        </w:rPr>
        <w:t>Отчитываться о</w:t>
      </w:r>
      <w:proofErr w:type="gramEnd"/>
      <w:r w:rsidR="00A84AFC">
        <w:rPr>
          <w:rFonts w:ascii="Times New Roman" w:hAnsi="Times New Roman" w:cs="Times New Roman"/>
          <w:sz w:val="28"/>
          <w:szCs w:val="28"/>
        </w:rPr>
        <w:t xml:space="preserve"> своей деятельности перед вышестоящими </w:t>
      </w:r>
      <w:r>
        <w:rPr>
          <w:rFonts w:ascii="Times New Roman" w:hAnsi="Times New Roman" w:cs="Times New Roman"/>
          <w:sz w:val="28"/>
          <w:szCs w:val="28"/>
        </w:rPr>
        <w:t>общественными организациями</w:t>
      </w:r>
    </w:p>
    <w:p w:rsidR="00EC5B6F" w:rsidRDefault="004F7B9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4F7B94">
        <w:rPr>
          <w:rFonts w:ascii="Times New Roman" w:hAnsi="Times New Roman" w:cs="Times New Roman"/>
          <w:b/>
          <w:sz w:val="28"/>
          <w:szCs w:val="28"/>
        </w:rPr>
        <w:t xml:space="preserve">3.ПРАВА И ОБЯЗАННОСТИ ЧЛЕНОВ </w:t>
      </w:r>
      <w:r w:rsidR="00EC5B6F" w:rsidRPr="004F7B9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F7B94">
        <w:rPr>
          <w:rFonts w:ascii="Times New Roman" w:hAnsi="Times New Roman" w:cs="Times New Roman"/>
          <w:b/>
          <w:sz w:val="28"/>
          <w:szCs w:val="28"/>
        </w:rPr>
        <w:t>ДРУЖИНЫ</w:t>
      </w:r>
      <w:r w:rsidR="00EC5B6F" w:rsidRPr="004F7B9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F7B94" w:rsidRPr="00904AA1" w:rsidRDefault="004F7B94">
      <w:pPr>
        <w:rPr>
          <w:rFonts w:ascii="Times New Roman" w:hAnsi="Times New Roman" w:cs="Times New Roman"/>
          <w:b/>
          <w:sz w:val="28"/>
          <w:szCs w:val="28"/>
        </w:rPr>
      </w:pPr>
      <w:r w:rsidRPr="00904AA1">
        <w:rPr>
          <w:rFonts w:ascii="Times New Roman" w:hAnsi="Times New Roman" w:cs="Times New Roman"/>
          <w:b/>
          <w:sz w:val="28"/>
          <w:szCs w:val="28"/>
        </w:rPr>
        <w:t>3.1.</w:t>
      </w:r>
      <w:r w:rsidR="00C47CDC" w:rsidRPr="00904AA1">
        <w:rPr>
          <w:rFonts w:ascii="Times New Roman" w:hAnsi="Times New Roman" w:cs="Times New Roman"/>
          <w:b/>
          <w:sz w:val="28"/>
          <w:szCs w:val="28"/>
        </w:rPr>
        <w:t>Члены дружины имеют права</w:t>
      </w:r>
      <w:proofErr w:type="gramStart"/>
      <w:r w:rsidR="00C47CDC" w:rsidRPr="00904AA1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пользоваться поддержкой, защитой и помощью организации;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обсуждать и вносить предложения на собраниях, сборах по всем вопросам деятельности дружины;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вносить на рассмотрение выборных органов дружины предложения по развитию дружины;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выдвигать кандидатуры, избирать и быть избранным в выборные органы;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представлять интересы дружины;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получать полную информацию о деятельности дружины;</w:t>
      </w:r>
    </w:p>
    <w:p w:rsidR="00C47CDC" w:rsidRDefault="00C4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свободно выходить из дружины</w:t>
      </w:r>
      <w:r w:rsidR="00904AA1">
        <w:rPr>
          <w:rFonts w:ascii="Times New Roman" w:hAnsi="Times New Roman" w:cs="Times New Roman"/>
          <w:sz w:val="28"/>
          <w:szCs w:val="28"/>
        </w:rPr>
        <w:t>;</w:t>
      </w:r>
    </w:p>
    <w:p w:rsidR="00904AA1" w:rsidRDefault="00904AA1">
      <w:pPr>
        <w:rPr>
          <w:rFonts w:ascii="Times New Roman" w:hAnsi="Times New Roman" w:cs="Times New Roman"/>
          <w:b/>
          <w:sz w:val="28"/>
          <w:szCs w:val="28"/>
        </w:rPr>
      </w:pPr>
      <w:r w:rsidRPr="00904AA1">
        <w:rPr>
          <w:rFonts w:ascii="Times New Roman" w:hAnsi="Times New Roman" w:cs="Times New Roman"/>
          <w:b/>
          <w:sz w:val="28"/>
          <w:szCs w:val="28"/>
        </w:rPr>
        <w:t>3.2.Члены дружины обязаны:</w:t>
      </w:r>
    </w:p>
    <w:p w:rsidR="00904AA1" w:rsidRDefault="00904AA1">
      <w:pPr>
        <w:rPr>
          <w:rFonts w:ascii="Times New Roman" w:hAnsi="Times New Roman" w:cs="Times New Roman"/>
          <w:sz w:val="28"/>
          <w:szCs w:val="28"/>
        </w:rPr>
      </w:pPr>
      <w:r w:rsidRPr="00904AA1">
        <w:rPr>
          <w:rFonts w:ascii="Times New Roman" w:hAnsi="Times New Roman" w:cs="Times New Roman"/>
          <w:sz w:val="28"/>
          <w:szCs w:val="28"/>
        </w:rPr>
        <w:t>! соблюдать законы дружины;</w:t>
      </w:r>
    </w:p>
    <w:p w:rsidR="00904AA1" w:rsidRDefault="00904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1215F0">
        <w:rPr>
          <w:rFonts w:ascii="Times New Roman" w:hAnsi="Times New Roman" w:cs="Times New Roman"/>
          <w:sz w:val="28"/>
          <w:szCs w:val="28"/>
        </w:rPr>
        <w:t>участвовать в деятельности дружины;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защищать интересы дружины, заботиться о ее авторитете, при необходимости отстаивать права дружины;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! выполнять решения органов самоуправления дружины.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3.3. Члены дружины могут быть исключены за деятельность, противоречащую целям и задачам дружины, а так же за действия, дискредитирующие дружину, наносящий ей моральный и материальный ущерб.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Исключение из членов дружины производится советом дружины большинством голосов, которыми обладают члены совета.</w:t>
      </w:r>
    </w:p>
    <w:p w:rsidR="001215F0" w:rsidRDefault="001215F0">
      <w:pPr>
        <w:rPr>
          <w:rFonts w:ascii="Times New Roman" w:hAnsi="Times New Roman" w:cs="Times New Roman"/>
          <w:b/>
          <w:sz w:val="28"/>
          <w:szCs w:val="28"/>
        </w:rPr>
      </w:pPr>
      <w:r w:rsidRPr="001215F0">
        <w:rPr>
          <w:rFonts w:ascii="Times New Roman" w:hAnsi="Times New Roman" w:cs="Times New Roman"/>
          <w:b/>
          <w:sz w:val="28"/>
          <w:szCs w:val="28"/>
        </w:rPr>
        <w:t>4. СТРУКТУРА ДРУЖИНЫ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самоуправления в нашей школе двухуровневая.</w:t>
      </w:r>
    </w:p>
    <w:p w:rsidR="001215F0" w:rsidRDefault="001215F0">
      <w:pPr>
        <w:rPr>
          <w:rFonts w:ascii="Times New Roman" w:hAnsi="Times New Roman" w:cs="Times New Roman"/>
          <w:sz w:val="28"/>
          <w:szCs w:val="28"/>
        </w:rPr>
      </w:pPr>
      <w:r w:rsidRPr="001215F0">
        <w:rPr>
          <w:rFonts w:ascii="Times New Roman" w:hAnsi="Times New Roman" w:cs="Times New Roman"/>
          <w:b/>
          <w:sz w:val="28"/>
          <w:szCs w:val="28"/>
        </w:rPr>
        <w:t>Первый уровень.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Ученическое самоуправление в классах.</w:t>
      </w:r>
    </w:p>
    <w:p w:rsidR="001215F0" w:rsidRDefault="001215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215F0">
        <w:rPr>
          <w:rFonts w:ascii="Times New Roman" w:hAnsi="Times New Roman" w:cs="Times New Roman"/>
          <w:b/>
          <w:sz w:val="28"/>
          <w:szCs w:val="28"/>
        </w:rPr>
        <w:t xml:space="preserve">     ОТРЯДНЫЙ СБОР</w:t>
      </w:r>
    </w:p>
    <w:p w:rsidR="0092692D" w:rsidRDefault="009269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СОВЕТ ОТРЯДА</w:t>
      </w:r>
    </w:p>
    <w:p w:rsidR="003907E7" w:rsidRDefault="003907E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Учебный          культурный            трудовой            спортивный        информационный</w:t>
      </w:r>
    </w:p>
    <w:p w:rsidR="003907E7" w:rsidRDefault="003907E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Сектор           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сектор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proofErr w:type="spellStart"/>
      <w:proofErr w:type="gramStart"/>
      <w:r>
        <w:rPr>
          <w:rFonts w:ascii="Times New Roman" w:hAnsi="Times New Roman" w:cs="Times New Roman"/>
          <w:b/>
          <w:sz w:val="20"/>
          <w:szCs w:val="20"/>
        </w:rPr>
        <w:t>сектор</w:t>
      </w:r>
      <w:proofErr w:type="spellEnd"/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сектор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сектор</w:t>
      </w:r>
      <w:proofErr w:type="spellEnd"/>
    </w:p>
    <w:p w:rsidR="003907E7" w:rsidRDefault="003907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ВТОРОЙ УРОВЕНЬ. </w:t>
      </w:r>
      <w:r>
        <w:rPr>
          <w:rFonts w:ascii="Times New Roman" w:hAnsi="Times New Roman" w:cs="Times New Roman"/>
          <w:sz w:val="28"/>
          <w:szCs w:val="28"/>
        </w:rPr>
        <w:t>Школьное ученическое самоуправление</w:t>
      </w:r>
    </w:p>
    <w:p w:rsidR="003907E7" w:rsidRDefault="003907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Дружина делится на отряды по принципу «следопыты» и «наследники» -</w:t>
      </w:r>
      <w:r w:rsidR="00C027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объединение следопытов и наследников одного класса.</w:t>
      </w:r>
    </w:p>
    <w:p w:rsidR="003907E7" w:rsidRDefault="003907E7">
      <w:pPr>
        <w:rPr>
          <w:rFonts w:ascii="Times New Roman" w:hAnsi="Times New Roman" w:cs="Times New Roman"/>
          <w:sz w:val="28"/>
          <w:szCs w:val="28"/>
        </w:rPr>
      </w:pPr>
    </w:p>
    <w:p w:rsidR="003907E7" w:rsidRDefault="003907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Pr="003907E7">
        <w:rPr>
          <w:rFonts w:ascii="Times New Roman" w:hAnsi="Times New Roman" w:cs="Times New Roman"/>
          <w:b/>
          <w:sz w:val="28"/>
          <w:szCs w:val="28"/>
        </w:rPr>
        <w:t>СБОР ДРУЖИНЫ</w:t>
      </w:r>
    </w:p>
    <w:p w:rsidR="003907E7" w:rsidRDefault="003907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СОВЕТ ДРУЖИНЫ</w:t>
      </w:r>
    </w:p>
    <w:p w:rsidR="003907E7" w:rsidRDefault="003907E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Отдел науки и образования              отдел культуры и досуга            спортивный отдел</w:t>
      </w:r>
    </w:p>
    <w:p w:rsidR="003907E7" w:rsidRDefault="003907E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Отдел труда и заботы         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информационный отдел</w:t>
      </w:r>
    </w:p>
    <w:p w:rsidR="003907E7" w:rsidRDefault="003907E7">
      <w:pPr>
        <w:rPr>
          <w:rFonts w:ascii="Times New Roman" w:hAnsi="Times New Roman" w:cs="Times New Roman"/>
          <w:b/>
          <w:sz w:val="20"/>
          <w:szCs w:val="20"/>
        </w:rPr>
      </w:pPr>
    </w:p>
    <w:p w:rsidR="003907E7" w:rsidRDefault="003907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ОРГАНЫ САМОУПРАВЛЕНИЯ</w:t>
      </w:r>
    </w:p>
    <w:p w:rsidR="009B0E89" w:rsidRDefault="003907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Высшим органом самоуправления является сбор. Сбор отряда решает отрядные дела: прием новых членов, выборы командира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отряда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9B0E8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9B0E89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9B0E89">
        <w:rPr>
          <w:rFonts w:ascii="Times New Roman" w:hAnsi="Times New Roman" w:cs="Times New Roman"/>
          <w:sz w:val="28"/>
          <w:szCs w:val="28"/>
        </w:rPr>
        <w:t xml:space="preserve"> сборе дружины принимается план работы на год, решаются вопросы о формах проведения  </w:t>
      </w:r>
      <w:proofErr w:type="spellStart"/>
      <w:r w:rsidR="009B0E89">
        <w:rPr>
          <w:rFonts w:ascii="Times New Roman" w:hAnsi="Times New Roman" w:cs="Times New Roman"/>
          <w:sz w:val="28"/>
          <w:szCs w:val="28"/>
        </w:rPr>
        <w:t>общедружинных</w:t>
      </w:r>
      <w:proofErr w:type="spellEnd"/>
      <w:r w:rsidR="009B0E89">
        <w:rPr>
          <w:rFonts w:ascii="Times New Roman" w:hAnsi="Times New Roman" w:cs="Times New Roman"/>
          <w:sz w:val="28"/>
          <w:szCs w:val="28"/>
        </w:rPr>
        <w:t xml:space="preserve">  дел, праздников, выбирается командир дружины, вручаются награды. Совет дружины собирается не реже одного раза в месяц. Совет дружины разрабатывает план работы.</w:t>
      </w:r>
    </w:p>
    <w:p w:rsidR="009B0E89" w:rsidRDefault="009B0E89">
      <w:pPr>
        <w:rPr>
          <w:rFonts w:ascii="Times New Roman" w:hAnsi="Times New Roman" w:cs="Times New Roman"/>
          <w:sz w:val="28"/>
          <w:szCs w:val="28"/>
        </w:rPr>
      </w:pPr>
    </w:p>
    <w:p w:rsidR="009B0E89" w:rsidRDefault="009B0E89">
      <w:pPr>
        <w:rPr>
          <w:rFonts w:ascii="Times New Roman" w:hAnsi="Times New Roman" w:cs="Times New Roman"/>
          <w:b/>
          <w:sz w:val="28"/>
          <w:szCs w:val="28"/>
        </w:rPr>
      </w:pPr>
      <w:r w:rsidRPr="009B0E89">
        <w:rPr>
          <w:rFonts w:ascii="Times New Roman" w:hAnsi="Times New Roman" w:cs="Times New Roman"/>
          <w:b/>
          <w:sz w:val="28"/>
          <w:szCs w:val="28"/>
        </w:rPr>
        <w:lastRenderedPageBreak/>
        <w:t>6.П</w:t>
      </w:r>
      <w:r>
        <w:rPr>
          <w:rFonts w:ascii="Times New Roman" w:hAnsi="Times New Roman" w:cs="Times New Roman"/>
          <w:b/>
          <w:sz w:val="28"/>
          <w:szCs w:val="28"/>
        </w:rPr>
        <w:t>рием в дружину</w:t>
      </w:r>
    </w:p>
    <w:p w:rsidR="009B0E89" w:rsidRDefault="009B0E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в следопыты проходит во 2 классе в сентябре месяце. Прием в наследники осуществляется в 5 классе. Ритуал проходит в ноябре.</w:t>
      </w:r>
    </w:p>
    <w:p w:rsidR="009B0E89" w:rsidRDefault="009B0E89">
      <w:pPr>
        <w:rPr>
          <w:rFonts w:ascii="Times New Roman" w:hAnsi="Times New Roman" w:cs="Times New Roman"/>
          <w:b/>
          <w:sz w:val="28"/>
          <w:szCs w:val="28"/>
        </w:rPr>
      </w:pPr>
      <w:r w:rsidRPr="009B0E89">
        <w:rPr>
          <w:rFonts w:ascii="Times New Roman" w:hAnsi="Times New Roman" w:cs="Times New Roman"/>
          <w:b/>
          <w:sz w:val="28"/>
          <w:szCs w:val="28"/>
        </w:rPr>
        <w:t>Законы и традиции наследников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B0E89" w:rsidRPr="009B0E89" w:rsidRDefault="009B0E8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Первый закон.</w:t>
      </w:r>
    </w:p>
    <w:p w:rsidR="002A108E" w:rsidRDefault="002A108E" w:rsidP="002A108E">
      <w:pPr>
        <w:pStyle w:val="a3"/>
      </w:pPr>
      <w:r>
        <w:t>Наследник помогает своей Республике, стремится стать достойным гражданином.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Второй закон</w:t>
      </w:r>
      <w:bookmarkStart w:id="0" w:name="_GoBack"/>
      <w:bookmarkEnd w:id="0"/>
      <w:proofErr w:type="gramStart"/>
      <w:r>
        <w:rPr>
          <w:b/>
          <w:sz w:val="28"/>
          <w:szCs w:val="28"/>
        </w:rPr>
        <w:t xml:space="preserve"> .</w:t>
      </w:r>
      <w:proofErr w:type="gramEnd"/>
    </w:p>
    <w:p w:rsidR="002A108E" w:rsidRDefault="002A108E" w:rsidP="002A108E">
      <w:pPr>
        <w:pStyle w:val="a3"/>
      </w:pPr>
      <w:r>
        <w:t>Наследник отважно стоит за справедливость.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Третий закон.</w:t>
      </w:r>
    </w:p>
    <w:p w:rsidR="002A108E" w:rsidRDefault="002A108E" w:rsidP="002A108E">
      <w:pPr>
        <w:pStyle w:val="a3"/>
      </w:pPr>
      <w:r>
        <w:t>Наследник - верный друг, помогает старшим и младшим, никого не бросит в беде.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Четвертый закон.</w:t>
      </w:r>
    </w:p>
    <w:p w:rsidR="002A108E" w:rsidRDefault="002A108E" w:rsidP="002A108E">
      <w:pPr>
        <w:pStyle w:val="a3"/>
      </w:pPr>
      <w:r>
        <w:t>Наследник хочет больше знать и уметь, стать сильным и ловким.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Пятый закон.</w:t>
      </w:r>
    </w:p>
    <w:p w:rsidR="002A108E" w:rsidRDefault="002A108E" w:rsidP="002A108E">
      <w:pPr>
        <w:pStyle w:val="a3"/>
      </w:pPr>
      <w:r>
        <w:t>Наследник бережно хранит природу и культуру родного края.</w:t>
      </w:r>
    </w:p>
    <w:p w:rsidR="00C02723" w:rsidRDefault="00C02723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>Обещание следопыта.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Я, ____________, обещаю быть хорошим следопытом и выполнять правила следопытов.</w:t>
      </w:r>
    </w:p>
    <w:p w:rsidR="00C02723" w:rsidRDefault="00C02723" w:rsidP="002A108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ПРАВИЛА СЛЕДОПЫТОВ.</w:t>
      </w:r>
    </w:p>
    <w:p w:rsidR="00C02723" w:rsidRDefault="00C02723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>Следопыт отважный</w:t>
      </w:r>
    </w:p>
    <w:p w:rsidR="00C02723" w:rsidRDefault="00C02723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    Следопыт честный</w:t>
      </w:r>
    </w:p>
    <w:p w:rsidR="00C02723" w:rsidRDefault="00C02723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Следопыт добрый</w:t>
      </w:r>
    </w:p>
    <w:p w:rsidR="00C02723" w:rsidRDefault="00C02723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Следопыт стремится стать лучше.</w:t>
      </w:r>
    </w:p>
    <w:p w:rsidR="00C02723" w:rsidRPr="00FC5B31" w:rsidRDefault="00FC5B31" w:rsidP="002A108E">
      <w:pPr>
        <w:pStyle w:val="a3"/>
        <w:rPr>
          <w:b/>
          <w:sz w:val="28"/>
          <w:szCs w:val="28"/>
        </w:rPr>
      </w:pPr>
      <w:r w:rsidRPr="00FC5B31">
        <w:rPr>
          <w:b/>
          <w:sz w:val="28"/>
          <w:szCs w:val="28"/>
        </w:rPr>
        <w:t>7.Руководство дружины.</w:t>
      </w:r>
    </w:p>
    <w:p w:rsidR="00FC5B31" w:rsidRDefault="00FC5B31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>Работу дружины формирует и осуществляет педагог-организатор.</w:t>
      </w:r>
    </w:p>
    <w:p w:rsidR="00FC5B31" w:rsidRDefault="00FC5B31" w:rsidP="002A108E">
      <w:pPr>
        <w:pStyle w:val="a3"/>
        <w:rPr>
          <w:sz w:val="28"/>
          <w:szCs w:val="28"/>
        </w:rPr>
      </w:pPr>
    </w:p>
    <w:p w:rsidR="00FC5B31" w:rsidRDefault="00FC5B31" w:rsidP="002A108E">
      <w:pPr>
        <w:pStyle w:val="a3"/>
        <w:rPr>
          <w:b/>
          <w:sz w:val="28"/>
          <w:szCs w:val="28"/>
        </w:rPr>
      </w:pPr>
      <w:r w:rsidRPr="00FC5B31">
        <w:rPr>
          <w:b/>
          <w:sz w:val="28"/>
          <w:szCs w:val="28"/>
        </w:rPr>
        <w:lastRenderedPageBreak/>
        <w:t>8. Порядок прекращения деятельности дружины</w:t>
      </w:r>
    </w:p>
    <w:p w:rsidR="00FC5B31" w:rsidRPr="00FC5B31" w:rsidRDefault="00FC5B31" w:rsidP="002A108E">
      <w:pPr>
        <w:pStyle w:val="a3"/>
        <w:rPr>
          <w:sz w:val="28"/>
          <w:szCs w:val="28"/>
        </w:rPr>
      </w:pPr>
      <w:r>
        <w:rPr>
          <w:sz w:val="28"/>
          <w:szCs w:val="28"/>
        </w:rPr>
        <w:t>Прекращение деятельности дружины осуществляется путем его реорганизации или ликвидации. Решение о реорганизации или ликвидации дружины принимается сбором большинством голосов делегатов, участвующих в работе сбора.</w:t>
      </w:r>
    </w:p>
    <w:p w:rsidR="00FC5B31" w:rsidRPr="00FC5B31" w:rsidRDefault="00FC5B31" w:rsidP="002A108E">
      <w:pPr>
        <w:pStyle w:val="a3"/>
        <w:rPr>
          <w:b/>
          <w:sz w:val="28"/>
          <w:szCs w:val="28"/>
        </w:rPr>
      </w:pPr>
    </w:p>
    <w:p w:rsidR="009B0E89" w:rsidRPr="009B0E89" w:rsidRDefault="009B0E89">
      <w:pPr>
        <w:rPr>
          <w:rFonts w:ascii="Times New Roman" w:hAnsi="Times New Roman" w:cs="Times New Roman"/>
          <w:b/>
          <w:sz w:val="28"/>
          <w:szCs w:val="28"/>
        </w:rPr>
      </w:pPr>
    </w:p>
    <w:p w:rsidR="0092692D" w:rsidRDefault="0092692D">
      <w:pPr>
        <w:rPr>
          <w:rFonts w:ascii="Times New Roman" w:hAnsi="Times New Roman" w:cs="Times New Roman"/>
          <w:b/>
          <w:sz w:val="28"/>
          <w:szCs w:val="28"/>
        </w:rPr>
      </w:pPr>
    </w:p>
    <w:p w:rsidR="0092692D" w:rsidRPr="0092692D" w:rsidRDefault="009269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</w:p>
    <w:sectPr w:rsidR="0092692D" w:rsidRPr="00926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B12"/>
    <w:rsid w:val="001215F0"/>
    <w:rsid w:val="002900B3"/>
    <w:rsid w:val="002A108E"/>
    <w:rsid w:val="003907E7"/>
    <w:rsid w:val="004F7B94"/>
    <w:rsid w:val="00733029"/>
    <w:rsid w:val="00904AA1"/>
    <w:rsid w:val="0092692D"/>
    <w:rsid w:val="009B0E89"/>
    <w:rsid w:val="00A35822"/>
    <w:rsid w:val="00A84AFC"/>
    <w:rsid w:val="00B13B12"/>
    <w:rsid w:val="00BD491A"/>
    <w:rsid w:val="00C02723"/>
    <w:rsid w:val="00C47CDC"/>
    <w:rsid w:val="00EC5B6F"/>
    <w:rsid w:val="00F822C3"/>
    <w:rsid w:val="00FC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1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1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9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535F3-40E7-48EB-B669-3693425A4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Фагим</dc:creator>
  <cp:lastModifiedBy>Фагим</cp:lastModifiedBy>
  <cp:revision>13</cp:revision>
  <dcterms:created xsi:type="dcterms:W3CDTF">2016-10-10T16:51:00Z</dcterms:created>
  <dcterms:modified xsi:type="dcterms:W3CDTF">2016-11-02T05:16:00Z</dcterms:modified>
</cp:coreProperties>
</file>